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39" w:rsidRPr="00215A54" w:rsidRDefault="00662939" w:rsidP="00215A54">
      <w:pPr>
        <w:pStyle w:val="a4"/>
        <w:keepNext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</w:pPr>
      <w:r w:rsidRPr="00662939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Сведения о доходах, расходах, об имуществе и обязательствах имущественного характера работников Федерального казенного предприятия «Воскресенский государственный казенный агрегатный завод» (руково</w:t>
      </w:r>
      <w:r w:rsidR="00B3460C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дство) за период с 1 января 2020 г. по 31 декабря 2020</w:t>
      </w:r>
      <w:r w:rsidRPr="00662939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1671"/>
        <w:tblW w:w="15285" w:type="dxa"/>
        <w:jc w:val="center"/>
        <w:tblLook w:val="04A0" w:firstRow="1" w:lastRow="0" w:firstColumn="1" w:lastColumn="0" w:noHBand="0" w:noVBand="1"/>
      </w:tblPr>
      <w:tblGrid>
        <w:gridCol w:w="445"/>
        <w:gridCol w:w="1704"/>
        <w:gridCol w:w="1144"/>
        <w:gridCol w:w="1244"/>
        <w:gridCol w:w="1361"/>
        <w:gridCol w:w="891"/>
        <w:gridCol w:w="1256"/>
        <w:gridCol w:w="856"/>
        <w:gridCol w:w="891"/>
        <w:gridCol w:w="1256"/>
        <w:gridCol w:w="1283"/>
        <w:gridCol w:w="1578"/>
        <w:gridCol w:w="1376"/>
      </w:tblGrid>
      <w:tr w:rsidR="00DA3933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4" w:type="dxa"/>
            <w:vMerge w:val="restart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vMerge w:val="restart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752" w:type="dxa"/>
            <w:gridSpan w:val="4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</w:t>
            </w:r>
            <w:r w:rsidR="00F32A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годовой </w:t>
            </w: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доход (руб.)</w:t>
            </w:r>
          </w:p>
        </w:tc>
        <w:tc>
          <w:tcPr>
            <w:tcW w:w="1376" w:type="dxa"/>
            <w:vMerge w:val="restart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28C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6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1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EF1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7C5EF1" w:rsidRPr="00225AEF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1704" w:type="dxa"/>
            <w:vAlign w:val="center"/>
          </w:tcPr>
          <w:p w:rsidR="007C5EF1" w:rsidRPr="00225AEF" w:rsidRDefault="007C5EF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Белецкий Эдуард Иванович</w:t>
            </w:r>
          </w:p>
        </w:tc>
        <w:tc>
          <w:tcPr>
            <w:tcW w:w="1144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1244" w:type="dxa"/>
            <w:vAlign w:val="center"/>
          </w:tcPr>
          <w:p w:rsidR="007C5EF1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58,60</w:t>
            </w:r>
          </w:p>
        </w:tc>
        <w:tc>
          <w:tcPr>
            <w:tcW w:w="1256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7C5EF1" w:rsidRPr="00353C9E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78" w:type="dxa"/>
            <w:vAlign w:val="center"/>
          </w:tcPr>
          <w:p w:rsidR="007C5EF1" w:rsidRPr="00B3460C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6 299 837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,58</w:t>
            </w:r>
          </w:p>
        </w:tc>
        <w:tc>
          <w:tcPr>
            <w:tcW w:w="1376" w:type="dxa"/>
            <w:vAlign w:val="center"/>
          </w:tcPr>
          <w:p w:rsidR="007C5EF1" w:rsidRPr="00250FB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572"/>
          <w:jc w:val="center"/>
        </w:trPr>
        <w:tc>
          <w:tcPr>
            <w:tcW w:w="445" w:type="dxa"/>
            <w:vMerge/>
            <w:vAlign w:val="center"/>
          </w:tcPr>
          <w:p w:rsidR="00D644EB" w:rsidRPr="00353C9E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12 890,39</w:t>
            </w: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572"/>
          <w:jc w:val="center"/>
        </w:trPr>
        <w:tc>
          <w:tcPr>
            <w:tcW w:w="445" w:type="dxa"/>
            <w:vMerge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1199,0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93492F" w:rsidRPr="00225AEF" w:rsidRDefault="007C5EF1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934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4" w:type="dxa"/>
            <w:vMerge w:val="restart"/>
            <w:vAlign w:val="center"/>
          </w:tcPr>
          <w:p w:rsidR="0093492F" w:rsidRPr="00225AE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Тимохина Любовь Николаевна</w:t>
            </w:r>
          </w:p>
        </w:tc>
        <w:tc>
          <w:tcPr>
            <w:tcW w:w="1144" w:type="dxa"/>
            <w:vMerge w:val="restart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225AE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578" w:type="dxa"/>
            <w:vMerge w:val="restart"/>
            <w:vAlign w:val="center"/>
          </w:tcPr>
          <w:p w:rsidR="0093492F" w:rsidRPr="00F143B1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4 461 337,58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578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Align w:val="center"/>
          </w:tcPr>
          <w:p w:rsidR="0093492F" w:rsidRPr="0010171A" w:rsidRDefault="007C5EF1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9349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  <w:vAlign w:val="center"/>
          </w:tcPr>
          <w:p w:rsidR="0093492F" w:rsidRPr="0010171A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Солиман Оксана Павловна</w:t>
            </w:r>
          </w:p>
        </w:tc>
        <w:tc>
          <w:tcPr>
            <w:tcW w:w="11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77AAA">
              <w:rPr>
                <w:rFonts w:ascii="Times New Roman" w:hAnsi="Times New Roman" w:cs="Times New Roman"/>
                <w:sz w:val="16"/>
                <w:szCs w:val="16"/>
              </w:rPr>
              <w:t>KIA Picanto</w:t>
            </w:r>
          </w:p>
        </w:tc>
        <w:tc>
          <w:tcPr>
            <w:tcW w:w="1578" w:type="dxa"/>
            <w:vAlign w:val="center"/>
          </w:tcPr>
          <w:p w:rsidR="0093492F" w:rsidRPr="00577AAA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1 191 744,14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967"/>
          <w:jc w:val="center"/>
        </w:trPr>
        <w:tc>
          <w:tcPr>
            <w:tcW w:w="445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Морозов Сергей Викторович</w:t>
            </w:r>
          </w:p>
        </w:tc>
        <w:tc>
          <w:tcPr>
            <w:tcW w:w="114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качеству –начальник ОТК</w:t>
            </w: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Морозова Е.В.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578" w:type="dxa"/>
            <w:vMerge w:val="restart"/>
            <w:vAlign w:val="center"/>
          </w:tcPr>
          <w:p w:rsidR="00D644EB" w:rsidRP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4EB">
              <w:rPr>
                <w:rFonts w:ascii="Times New Roman" w:hAnsi="Times New Roman" w:cs="Times New Roman"/>
                <w:sz w:val="16"/>
                <w:szCs w:val="16"/>
              </w:rPr>
              <w:t>4 419 910,24</w:t>
            </w: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833"/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Морозова Е.В.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556"/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3492F" w:rsidRPr="00662939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93492F" w:rsidRPr="00164BB1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604 251,58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 С.В.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 С.В.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4061E9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4" w:type="dxa"/>
            <w:vMerge w:val="restart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Канунников Константин Валерьевич</w:t>
            </w:r>
          </w:p>
        </w:tc>
        <w:tc>
          <w:tcPr>
            <w:tcW w:w="114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Volvo XC60</w:t>
            </w:r>
          </w:p>
        </w:tc>
        <w:tc>
          <w:tcPr>
            <w:tcW w:w="1578" w:type="dxa"/>
            <w:vMerge w:val="restart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4 581 920,61</w:t>
            </w: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109,90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trHeight w:val="232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DB0B9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Pr="004061E9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237 869,34</w:t>
            </w: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trHeight w:val="231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trHeight w:val="231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4" w:type="dxa"/>
            <w:vMerge w:val="restart"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4B5">
              <w:rPr>
                <w:rFonts w:ascii="Times New Roman" w:hAnsi="Times New Roman" w:cs="Times New Roman"/>
                <w:b/>
                <w:sz w:val="16"/>
                <w:szCs w:val="16"/>
              </w:rPr>
              <w:t>Пономарев Сергей Николаевич</w:t>
            </w:r>
          </w:p>
        </w:tc>
        <w:tc>
          <w:tcPr>
            <w:tcW w:w="1144" w:type="dxa"/>
            <w:vMerge w:val="restart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 A180</w:t>
            </w:r>
          </w:p>
        </w:tc>
        <w:tc>
          <w:tcPr>
            <w:tcW w:w="1578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5 575 150,84</w:t>
            </w:r>
          </w:p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07311E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DB0B9F" w:rsidRDefault="00D644EB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07311E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4114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Harley-Davidson Electra Glide</w:t>
            </w:r>
          </w:p>
        </w:tc>
        <w:tc>
          <w:tcPr>
            <w:tcW w:w="1578" w:type="dxa"/>
            <w:vMerge/>
            <w:vAlign w:val="center"/>
          </w:tcPr>
          <w:p w:rsidR="00D644EB" w:rsidRPr="00C07294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D644EB" w:rsidRPr="00250FB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312" w:rsidRPr="004941F7" w:rsidTr="00875EF3">
        <w:trPr>
          <w:jc w:val="center"/>
        </w:trPr>
        <w:tc>
          <w:tcPr>
            <w:tcW w:w="445" w:type="dxa"/>
            <w:vMerge/>
            <w:vAlign w:val="center"/>
          </w:tcPr>
          <w:p w:rsidR="000B4312" w:rsidRPr="00D421FC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56" w:type="dxa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0B4312" w:rsidRPr="00A051DA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0B4312" w:rsidRPr="0007311E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  <w:bookmarkStart w:id="0" w:name="_GoBack"/>
            <w:bookmarkEnd w:id="0"/>
          </w:p>
        </w:tc>
        <w:tc>
          <w:tcPr>
            <w:tcW w:w="1376" w:type="dxa"/>
            <w:vAlign w:val="center"/>
          </w:tcPr>
          <w:p w:rsidR="000B4312" w:rsidRPr="00250FB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312" w:rsidRPr="0007311E" w:rsidTr="00875EF3">
        <w:trPr>
          <w:jc w:val="center"/>
        </w:trPr>
        <w:tc>
          <w:tcPr>
            <w:tcW w:w="445" w:type="dxa"/>
            <w:vMerge/>
            <w:vAlign w:val="center"/>
          </w:tcPr>
          <w:p w:rsidR="000B4312" w:rsidRPr="004941F7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2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0B4312" w:rsidRPr="0007311E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0B4312" w:rsidRPr="0007311E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0B4312" w:rsidRPr="0007311E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07311E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93492F" w:rsidRPr="0007311E" w:rsidRDefault="007C5EF1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349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  <w:vMerge w:val="restart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906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 Евгений Александрович</w:t>
            </w:r>
          </w:p>
        </w:tc>
        <w:tc>
          <w:tcPr>
            <w:tcW w:w="1144" w:type="dxa"/>
            <w:vMerge w:val="restart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Teana</w:t>
            </w:r>
          </w:p>
        </w:tc>
        <w:tc>
          <w:tcPr>
            <w:tcW w:w="1578" w:type="dxa"/>
            <w:vMerge w:val="restart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4 417 799,66</w:t>
            </w:r>
          </w:p>
        </w:tc>
        <w:tc>
          <w:tcPr>
            <w:tcW w:w="1376" w:type="dxa"/>
            <w:vAlign w:val="center"/>
          </w:tcPr>
          <w:p w:rsidR="0093492F" w:rsidRPr="0007311E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07311E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852906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0731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07311E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trHeight w:val="699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852906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D63B1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400 638,64</w:t>
            </w: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B3460C" w:rsidTr="00875EF3">
        <w:trPr>
          <w:trHeight w:val="707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852906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07311E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193B92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2 564,15</w:t>
            </w:r>
          </w:p>
        </w:tc>
        <w:tc>
          <w:tcPr>
            <w:tcW w:w="1376" w:type="dxa"/>
            <w:vAlign w:val="center"/>
          </w:tcPr>
          <w:p w:rsidR="0093492F" w:rsidRPr="00250FB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B3460C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852906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07311E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D63B19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250FB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114B5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D644EB" w:rsidRPr="00B3579C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704" w:type="dxa"/>
            <w:vMerge w:val="restart"/>
            <w:vAlign w:val="center"/>
          </w:tcPr>
          <w:p w:rsidR="00D644EB" w:rsidRPr="00D7340F" w:rsidRDefault="00D644EB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058">
              <w:rPr>
                <w:rFonts w:ascii="Times New Roman" w:hAnsi="Times New Roman" w:cs="Times New Roman"/>
                <w:b/>
                <w:sz w:val="16"/>
                <w:szCs w:val="16"/>
              </w:rPr>
              <w:t>Ларин Геннадий Валерьевич</w:t>
            </w:r>
          </w:p>
          <w:p w:rsidR="00D644EB" w:rsidRPr="00852906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644EB" w:rsidRPr="00D7340F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инженера</w:t>
            </w:r>
          </w:p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D644EB" w:rsidRPr="00852906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44EB" w:rsidRPr="00140E66" w:rsidRDefault="00A136E7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D644EB" w:rsidRPr="00140E66">
                <w:rPr>
                  <w:rFonts w:ascii="Times New Roman" w:hAnsi="Times New Roman" w:cs="Times New Roman"/>
                  <w:sz w:val="16"/>
                  <w:szCs w:val="16"/>
                </w:rPr>
                <w:t>MAZDA</w:t>
              </w:r>
            </w:hyperlink>
            <w:r w:rsidR="00D644EB" w:rsidRPr="00140E6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644EB" w:rsidRPr="00140E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8" w:type="dxa"/>
            <w:vMerge w:val="restart"/>
            <w:vAlign w:val="center"/>
          </w:tcPr>
          <w:p w:rsidR="00D644EB" w:rsidRPr="00D7340F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3 599 222,72</w:t>
            </w:r>
          </w:p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44EB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250FB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250FB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44EB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250FB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250FB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44EB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250FB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250FB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44EB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D644EB" w:rsidRPr="00140E66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D644EB" w:rsidRPr="00852906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44EB" w:rsidRPr="00215A54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0E66">
              <w:rPr>
                <w:rFonts w:ascii="Times New Roman" w:hAnsi="Times New Roman" w:cs="Times New Roman"/>
                <w:sz w:val="16"/>
                <w:szCs w:val="16"/>
              </w:rPr>
              <w:t>Nissan Tiida</w:t>
            </w:r>
          </w:p>
        </w:tc>
        <w:tc>
          <w:tcPr>
            <w:tcW w:w="1578" w:type="dxa"/>
            <w:vMerge w:val="restart"/>
            <w:vAlign w:val="center"/>
          </w:tcPr>
          <w:p w:rsidR="00D644EB" w:rsidRPr="00140E66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85 432,40</w:t>
            </w:r>
          </w:p>
        </w:tc>
        <w:tc>
          <w:tcPr>
            <w:tcW w:w="1376" w:type="dxa"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44EB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D63B1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140E66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92F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D63B1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7F221E" w:rsidRDefault="00D63B19" w:rsidP="00934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92F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D63B1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7F221E" w:rsidRDefault="00D63B19" w:rsidP="00934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F51446" w:rsidRPr="004114B5" w:rsidRDefault="00F51446" w:rsidP="00215A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1446" w:rsidRPr="004114B5" w:rsidSect="004061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E7" w:rsidRDefault="00A136E7" w:rsidP="00215A54">
      <w:pPr>
        <w:spacing w:after="0" w:line="240" w:lineRule="auto"/>
      </w:pPr>
      <w:r>
        <w:separator/>
      </w:r>
    </w:p>
  </w:endnote>
  <w:endnote w:type="continuationSeparator" w:id="0">
    <w:p w:rsidR="00A136E7" w:rsidRDefault="00A136E7" w:rsidP="0021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E7" w:rsidRDefault="00A136E7" w:rsidP="00215A54">
      <w:pPr>
        <w:spacing w:after="0" w:line="240" w:lineRule="auto"/>
      </w:pPr>
      <w:r>
        <w:separator/>
      </w:r>
    </w:p>
  </w:footnote>
  <w:footnote w:type="continuationSeparator" w:id="0">
    <w:p w:rsidR="00A136E7" w:rsidRDefault="00A136E7" w:rsidP="0021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F"/>
    <w:rsid w:val="0007311E"/>
    <w:rsid w:val="000B4312"/>
    <w:rsid w:val="000F014A"/>
    <w:rsid w:val="000F6F69"/>
    <w:rsid w:val="0010171A"/>
    <w:rsid w:val="00120D42"/>
    <w:rsid w:val="00140E66"/>
    <w:rsid w:val="00141DA0"/>
    <w:rsid w:val="00164BB1"/>
    <w:rsid w:val="00193B92"/>
    <w:rsid w:val="001F654A"/>
    <w:rsid w:val="00215A54"/>
    <w:rsid w:val="00225AEF"/>
    <w:rsid w:val="00250FB9"/>
    <w:rsid w:val="003061D6"/>
    <w:rsid w:val="00346E3D"/>
    <w:rsid w:val="00353C9E"/>
    <w:rsid w:val="004061E9"/>
    <w:rsid w:val="00406D59"/>
    <w:rsid w:val="004114B5"/>
    <w:rsid w:val="004941F7"/>
    <w:rsid w:val="00540AD1"/>
    <w:rsid w:val="00577AAA"/>
    <w:rsid w:val="00662939"/>
    <w:rsid w:val="006C724B"/>
    <w:rsid w:val="007C5EF1"/>
    <w:rsid w:val="007F3C37"/>
    <w:rsid w:val="007F3FBD"/>
    <w:rsid w:val="00852906"/>
    <w:rsid w:val="00875EF3"/>
    <w:rsid w:val="0093492F"/>
    <w:rsid w:val="00936DA3"/>
    <w:rsid w:val="00952F2F"/>
    <w:rsid w:val="009D5742"/>
    <w:rsid w:val="00A051DA"/>
    <w:rsid w:val="00A136E7"/>
    <w:rsid w:val="00B3460C"/>
    <w:rsid w:val="00B3579C"/>
    <w:rsid w:val="00BB6058"/>
    <w:rsid w:val="00C07294"/>
    <w:rsid w:val="00C20280"/>
    <w:rsid w:val="00C21760"/>
    <w:rsid w:val="00C31E80"/>
    <w:rsid w:val="00CA05C5"/>
    <w:rsid w:val="00CA757A"/>
    <w:rsid w:val="00D31ACB"/>
    <w:rsid w:val="00D421FC"/>
    <w:rsid w:val="00D428CF"/>
    <w:rsid w:val="00D63B19"/>
    <w:rsid w:val="00D644EB"/>
    <w:rsid w:val="00D7340F"/>
    <w:rsid w:val="00D85DDB"/>
    <w:rsid w:val="00DA3933"/>
    <w:rsid w:val="00DB0B9F"/>
    <w:rsid w:val="00ED0625"/>
    <w:rsid w:val="00F143B1"/>
    <w:rsid w:val="00F32A64"/>
    <w:rsid w:val="00F51446"/>
    <w:rsid w:val="00F76397"/>
    <w:rsid w:val="00F96001"/>
    <w:rsid w:val="00FE6745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AAB9-A5B5-4F9E-8D35-8AD2362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629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A54"/>
  </w:style>
  <w:style w:type="paragraph" w:styleId="a7">
    <w:name w:val="footer"/>
    <w:basedOn w:val="a"/>
    <w:link w:val="a8"/>
    <w:uiPriority w:val="99"/>
    <w:unhideWhenUsed/>
    <w:rsid w:val="0021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A54"/>
  </w:style>
  <w:style w:type="paragraph" w:styleId="a9">
    <w:name w:val="Balloon Text"/>
    <w:basedOn w:val="a"/>
    <w:link w:val="aa"/>
    <w:uiPriority w:val="99"/>
    <w:semiHidden/>
    <w:unhideWhenUsed/>
    <w:rsid w:val="00F7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3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40E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0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motors.ru/car/mazda/3?utm_source=google_adwords_dsa&amp;utm_medium=cpc&amp;utm_campaign=dsa_msk_mo&amp;utm_content=mazda_var2&amp;utm_term=search_keyword:_position:_adid:504795254854_match:b_placement:_targetid:dsa-840260992492_dvc:c&amp;gclid=EAIaIQobChMI1ISm4Yju7wIVQygYCh3L_Qk3EAAYAiAAEgJLffD_Bw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B872-F341-45E5-BFE0-A7D9D8C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Пивовар И.И.</cp:lastModifiedBy>
  <cp:revision>15</cp:revision>
  <cp:lastPrinted>2020-04-20T06:50:00Z</cp:lastPrinted>
  <dcterms:created xsi:type="dcterms:W3CDTF">2021-04-08T05:18:00Z</dcterms:created>
  <dcterms:modified xsi:type="dcterms:W3CDTF">2021-04-08T10:59:00Z</dcterms:modified>
</cp:coreProperties>
</file>